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VISTO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notas presentadas por los Sres.</w:t>
      </w:r>
      <w:r w:rsidDel="00000000" w:rsidR="00000000" w:rsidRPr="00000000">
        <w:rPr>
          <w:sz w:val="22"/>
          <w:szCs w:val="22"/>
          <w:rtl w:val="0"/>
        </w:rPr>
        <w:t xml:space="preserve"> Alderete; Rodriguez, Luis; Aranda; Camacho; Rodríguez, Mirta; Monzón; Videla; Gorosito; Sarria y Meza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este Concejo Deliberante, y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2"/>
          <w:szCs w:val="22"/>
          <w:highlight w:val="white"/>
          <w:u w:val="single"/>
          <w:vertAlign w:val="baseline"/>
          <w:rtl w:val="0"/>
        </w:rPr>
        <w:t xml:space="preserve">CONSIDERANDO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08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Que los mismos exponen diferentes situaciones que, necesariamente deben contar con una ayuda económica para lograr los objetivos y/o cubrir necesidades básicas insatisfechas.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todo ello el Concejo Deliberante en uso de sus atribuciones aprueba la siguiente: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RESOLUCIÓN N° 2.047/2018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ART.1°) </w:t>
      </w:r>
      <w:r w:rsidDel="00000000" w:rsidR="00000000" w:rsidRPr="00000000">
        <w:rPr>
          <w:sz w:val="22"/>
          <w:szCs w:val="22"/>
          <w:rtl w:val="0"/>
        </w:rPr>
        <w:t xml:space="preserve">Deróguese el art. 1° de la Resolución N° 2.046/18.</w:t>
      </w:r>
    </w:p>
    <w:p w:rsidR="00000000" w:rsidDel="00000000" w:rsidP="00000000" w:rsidRDefault="00000000" w:rsidRPr="00000000" w14:paraId="0000000A">
      <w:pPr>
        <w:spacing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ART.2º)</w:t>
      </w:r>
      <w:r w:rsidDel="00000000" w:rsidR="00000000" w:rsidRPr="00000000">
        <w:rPr>
          <w:sz w:val="22"/>
          <w:szCs w:val="22"/>
          <w:rtl w:val="0"/>
        </w:rPr>
        <w:t xml:space="preserve"> Autorizase un pago de $5.000.- (Pesos Cinco Mil) al Sr. Alderete, Luis Javier; D.N.I. Nº 32.590.558, en concepto de ayuda económica gestionado por el Bloque FRU.</w:t>
      </w:r>
    </w:p>
    <w:p w:rsidR="00000000" w:rsidDel="00000000" w:rsidP="00000000" w:rsidRDefault="00000000" w:rsidRPr="00000000" w14:paraId="0000000C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ART.3º)</w:t>
      </w:r>
      <w:r w:rsidDel="00000000" w:rsidR="00000000" w:rsidRPr="00000000">
        <w:rPr>
          <w:sz w:val="22"/>
          <w:szCs w:val="22"/>
          <w:rtl w:val="0"/>
        </w:rPr>
        <w:t xml:space="preserve"> Autorizase un pago de $3.000.- (Pesos Tres Mil) al Sr. Rodriguez, Luis Fabian; D.N.I. Nº 30.950.410, en concepto de ayuda económica gestionado por el Bloque FRU.</w:t>
      </w:r>
    </w:p>
    <w:p w:rsidR="00000000" w:rsidDel="00000000" w:rsidP="00000000" w:rsidRDefault="00000000" w:rsidRPr="00000000" w14:paraId="0000000E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ART.4º)</w:t>
      </w:r>
      <w:r w:rsidDel="00000000" w:rsidR="00000000" w:rsidRPr="00000000">
        <w:rPr>
          <w:sz w:val="22"/>
          <w:szCs w:val="22"/>
          <w:rtl w:val="0"/>
        </w:rPr>
        <w:t xml:space="preserve"> Autorizase un pago de $3.000.- (Pesos Tres Mil) a la Sra. Aranda, Olga; D.N.I. Nº F4.878.801, en concepto de ayuda económica gestionado por el Bloque FRU.</w:t>
      </w:r>
    </w:p>
    <w:p w:rsidR="00000000" w:rsidDel="00000000" w:rsidP="00000000" w:rsidRDefault="00000000" w:rsidRPr="00000000" w14:paraId="00000010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ART.5º)</w:t>
      </w:r>
      <w:r w:rsidDel="00000000" w:rsidR="00000000" w:rsidRPr="00000000">
        <w:rPr>
          <w:sz w:val="22"/>
          <w:szCs w:val="22"/>
          <w:rtl w:val="0"/>
        </w:rPr>
        <w:t xml:space="preserve"> Autorizase un pago de $2.000.- (Pesos Dos Mil) a la Sra. Camacho, Silvia Graciela; D.N.I. Nº 14.554.785, en concepto de ayuda económica gestionado de la siguiente manera: $250.- (Pesos Doscientos Cincuenta) por el Bloque Cambiemos; $500.- (Pesos Quinientos) por el Bloque FPV; $250.- (Pesos Doscientos Cincuenta) por el Bloque FSP; $750.- (Pesos Setecientos Cincuenta) por el Bloque FPCyS y $250.- (Pesos Doscientos Cincuenta) por el Bloque FRU.</w:t>
      </w:r>
    </w:p>
    <w:p w:rsidR="00000000" w:rsidDel="00000000" w:rsidP="00000000" w:rsidRDefault="00000000" w:rsidRPr="00000000" w14:paraId="00000012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ART.6º)</w:t>
      </w:r>
      <w:r w:rsidDel="00000000" w:rsidR="00000000" w:rsidRPr="00000000">
        <w:rPr>
          <w:sz w:val="22"/>
          <w:szCs w:val="22"/>
          <w:rtl w:val="0"/>
        </w:rPr>
        <w:t xml:space="preserve"> Autorizase un pago de $2.000.- (Pesos Dos Mil) a la Sra. Rodriguez, Mirta Viviana; D.N.I. Nº 17.025.231, en concepto de ayuda económica gestionado de la siguiente manera: $250.- (Pesos Doscientos Cincuenta) por el Bloque Cambiemos; $500.- (Pesos Quinientos) por el Bloque FPV; $250.- (Pesos Doscientos Cincuenta) por el Bloque FSP; $750.- (Pesos Setecientos Cincuenta) por el Bloque FPCyS y $250.- (Pesos Doscientos Cincuenta) por el Bloque FRU.</w:t>
      </w:r>
    </w:p>
    <w:p w:rsidR="00000000" w:rsidDel="00000000" w:rsidP="00000000" w:rsidRDefault="00000000" w:rsidRPr="00000000" w14:paraId="00000014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ART.7º)</w:t>
      </w:r>
      <w:r w:rsidDel="00000000" w:rsidR="00000000" w:rsidRPr="00000000">
        <w:rPr>
          <w:sz w:val="22"/>
          <w:szCs w:val="22"/>
          <w:rtl w:val="0"/>
        </w:rPr>
        <w:t xml:space="preserve"> Autorizase un pago de $1.000.- (Pesos Un Mil) a la Sra. Monzón, Marta Beatriz; D.N.I. Nº 25.007.286, en concepto de ayuda económica gestionado por el Bloque FPCyS.</w:t>
      </w:r>
    </w:p>
    <w:p w:rsidR="00000000" w:rsidDel="00000000" w:rsidP="00000000" w:rsidRDefault="00000000" w:rsidRPr="00000000" w14:paraId="00000016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ART.8º)</w:t>
      </w:r>
      <w:r w:rsidDel="00000000" w:rsidR="00000000" w:rsidRPr="00000000">
        <w:rPr>
          <w:sz w:val="22"/>
          <w:szCs w:val="22"/>
          <w:rtl w:val="0"/>
        </w:rPr>
        <w:t xml:space="preserve"> Autorizase un pago de $1.500.- (Pesos Un Mil Quinientos) a la Sra. Videla, Débora Guadalupe; D.N.I. Nº 23.914.488, en concepto de ayuda económica gestionado por el Bloque FPCyS.</w:t>
      </w:r>
    </w:p>
    <w:p w:rsidR="00000000" w:rsidDel="00000000" w:rsidP="00000000" w:rsidRDefault="00000000" w:rsidRPr="00000000" w14:paraId="00000018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ART.9º)</w:t>
      </w:r>
      <w:r w:rsidDel="00000000" w:rsidR="00000000" w:rsidRPr="00000000">
        <w:rPr>
          <w:sz w:val="22"/>
          <w:szCs w:val="22"/>
          <w:rtl w:val="0"/>
        </w:rPr>
        <w:t xml:space="preserve"> Autorizase un pago de $2.000.- (Pesos Dos Mil) a la Sra. Gorosito, Noelia Marilín; D.N.I. Nº 33.865.792, en concepto de ayuda económica gestionado por el Bloque FPCyS.</w:t>
      </w:r>
    </w:p>
    <w:p w:rsidR="00000000" w:rsidDel="00000000" w:rsidP="00000000" w:rsidRDefault="00000000" w:rsidRPr="00000000" w14:paraId="0000001A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ART.10º)</w:t>
      </w:r>
      <w:r w:rsidDel="00000000" w:rsidR="00000000" w:rsidRPr="00000000">
        <w:rPr>
          <w:sz w:val="22"/>
          <w:szCs w:val="22"/>
          <w:rtl w:val="0"/>
        </w:rPr>
        <w:t xml:space="preserve"> Autorizase un pago de $500.- (Pesos Quinientos) a la Sra. Sarria, Ramona Beatriz; D.N.I. Nº 10.875.361, en concepto de ayuda económica gestionado por el Bloque FPCyS.</w:t>
      </w:r>
    </w:p>
    <w:p w:rsidR="00000000" w:rsidDel="00000000" w:rsidP="00000000" w:rsidRDefault="00000000" w:rsidRPr="00000000" w14:paraId="0000001C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ART.11º)</w:t>
      </w:r>
      <w:r w:rsidDel="00000000" w:rsidR="00000000" w:rsidRPr="00000000">
        <w:rPr>
          <w:sz w:val="22"/>
          <w:szCs w:val="22"/>
          <w:rtl w:val="0"/>
        </w:rPr>
        <w:t xml:space="preserve"> Autorizase un pago de $1.500.- (Pesos Un Mil Quinientos) a la Sra. Meza, Joana María Itatí; D.N.I. Nº 33.956.184, en concepto de ayuda económica gestionado de la siguiente manera: $600.- (Pesos Seiscientos) por el Bloque FPV y $900.- (Pesos Novecientos) por el Bloque FPCyS.</w:t>
      </w:r>
    </w:p>
    <w:p w:rsidR="00000000" w:rsidDel="00000000" w:rsidP="00000000" w:rsidRDefault="00000000" w:rsidRPr="00000000" w14:paraId="0000001E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</w:t>
      </w:r>
      <w:r w:rsidDel="00000000" w:rsidR="00000000" w:rsidRPr="00000000">
        <w:rPr>
          <w:b w:val="1"/>
          <w:sz w:val="22"/>
          <w:szCs w:val="22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Comuníquese y archívese.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 en Sala del Concejo Deliberante, </w:t>
      </w:r>
      <w:r w:rsidDel="00000000" w:rsidR="00000000" w:rsidRPr="00000000">
        <w:rPr>
          <w:sz w:val="22"/>
          <w:szCs w:val="22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2"/>
          <w:szCs w:val="22"/>
          <w:rtl w:val="0"/>
        </w:rPr>
        <w:t xml:space="preserve">noviembre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2018.</w:t>
      </w:r>
    </w:p>
    <w:sectPr>
      <w:headerReference r:id="rId6" w:type="default"/>
      <w:pgSz w:h="20160" w:w="12240"/>
      <w:pgMar w:bottom="1298.2677165354332" w:top="2664.566929133858" w:left="1530.708661417323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